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590" w:rsidRDefault="00B25590" w:rsidP="0072746C">
      <w:pPr>
        <w:jc w:val="center"/>
        <w:rPr>
          <w:rFonts w:ascii="Montserrat SemiBold" w:hAnsi="Montserrat SemiBold"/>
          <w:color w:val="FC4C02"/>
          <w:sz w:val="56"/>
          <w:szCs w:val="56"/>
        </w:rPr>
      </w:pPr>
    </w:p>
    <w:p w:rsidR="00246358" w:rsidRPr="00FB6C60" w:rsidRDefault="00246358" w:rsidP="0072746C">
      <w:pPr>
        <w:jc w:val="center"/>
        <w:rPr>
          <w:rFonts w:ascii="Montserrat SemiBold" w:hAnsi="Montserrat SemiBold"/>
          <w:b/>
          <w:color w:val="FC4C02"/>
          <w:sz w:val="52"/>
          <w:szCs w:val="52"/>
        </w:rPr>
      </w:pPr>
      <w:r w:rsidRPr="00FB6C60">
        <w:rPr>
          <w:rFonts w:ascii="Montserrat SemiBold" w:hAnsi="Montserrat SemiBold"/>
          <w:b/>
          <w:color w:val="FC4C02"/>
          <w:sz w:val="52"/>
          <w:szCs w:val="52"/>
        </w:rPr>
        <w:t xml:space="preserve">Legislator’s </w:t>
      </w:r>
      <w:r w:rsidR="005828DF">
        <w:rPr>
          <w:rFonts w:ascii="Montserrat SemiBold" w:hAnsi="Montserrat SemiBold"/>
          <w:b/>
          <w:color w:val="FC4C02"/>
          <w:sz w:val="52"/>
          <w:szCs w:val="52"/>
        </w:rPr>
        <w:t>Toolkit</w:t>
      </w:r>
      <w:r w:rsidRPr="00FB6C60">
        <w:rPr>
          <w:rFonts w:ascii="Montserrat SemiBold" w:hAnsi="Montserrat SemiBold"/>
          <w:b/>
          <w:color w:val="FC4C02"/>
          <w:sz w:val="52"/>
          <w:szCs w:val="52"/>
        </w:rPr>
        <w:t xml:space="preserve"> for SB22/HB722</w:t>
      </w:r>
    </w:p>
    <w:p w:rsidR="00246358" w:rsidRPr="00FB6C60" w:rsidRDefault="00246358" w:rsidP="0072746C">
      <w:pPr>
        <w:jc w:val="center"/>
        <w:rPr>
          <w:rFonts w:ascii="Montserrat SemiBold" w:hAnsi="Montserrat SemiBold"/>
          <w:b/>
          <w:color w:val="FC4C02"/>
          <w:sz w:val="52"/>
          <w:szCs w:val="52"/>
        </w:rPr>
      </w:pPr>
      <w:r w:rsidRPr="00FB6C60">
        <w:rPr>
          <w:rFonts w:ascii="Montserrat SemiBold" w:hAnsi="Montserrat SemiBold"/>
          <w:b/>
          <w:color w:val="FC4C02"/>
          <w:sz w:val="52"/>
          <w:szCs w:val="52"/>
        </w:rPr>
        <w:t>Proposed Amendments to</w:t>
      </w:r>
    </w:p>
    <w:p w:rsidR="00246358" w:rsidRPr="00FB6C60" w:rsidRDefault="00246358" w:rsidP="0072746C">
      <w:pPr>
        <w:jc w:val="center"/>
        <w:rPr>
          <w:rFonts w:ascii="Montserrat SemiBold" w:hAnsi="Montserrat SemiBold"/>
          <w:b/>
          <w:color w:val="FC4C02"/>
          <w:sz w:val="52"/>
          <w:szCs w:val="52"/>
        </w:rPr>
      </w:pPr>
      <w:proofErr w:type="gramStart"/>
      <w:r w:rsidRPr="00FB6C60">
        <w:rPr>
          <w:rFonts w:ascii="Montserrat SemiBold" w:hAnsi="Montserrat SemiBold"/>
          <w:b/>
          <w:color w:val="FC4C02"/>
          <w:sz w:val="52"/>
          <w:szCs w:val="52"/>
        </w:rPr>
        <w:t>the</w:t>
      </w:r>
      <w:proofErr w:type="gramEnd"/>
      <w:r w:rsidRPr="00FB6C60">
        <w:rPr>
          <w:rFonts w:ascii="Montserrat SemiBold" w:hAnsi="Montserrat SemiBold"/>
          <w:b/>
          <w:color w:val="FC4C02"/>
          <w:sz w:val="52"/>
          <w:szCs w:val="52"/>
        </w:rPr>
        <w:t xml:space="preserve"> Pennsylvania Constitution</w:t>
      </w:r>
    </w:p>
    <w:p w:rsidR="00F17533" w:rsidRDefault="00F17533" w:rsidP="0072746C">
      <w:pPr>
        <w:jc w:val="center"/>
        <w:rPr>
          <w:rFonts w:ascii="Montserrat SemiBold" w:hAnsi="Montserrat SemiBold"/>
          <w:color w:val="FC4C02"/>
          <w:sz w:val="52"/>
          <w:szCs w:val="52"/>
        </w:rPr>
      </w:pPr>
    </w:p>
    <w:p w:rsidR="00F17533" w:rsidRPr="00246358" w:rsidRDefault="00586559" w:rsidP="0072746C">
      <w:pPr>
        <w:jc w:val="center"/>
        <w:rPr>
          <w:rFonts w:ascii="Montserrat SemiBold" w:hAnsi="Montserrat SemiBold"/>
          <w:color w:val="FC4C02"/>
          <w:sz w:val="52"/>
          <w:szCs w:val="52"/>
        </w:rPr>
      </w:pPr>
      <w:bookmarkStart w:id="0" w:name="_GoBack"/>
      <w:r w:rsidRPr="00F17533">
        <w:rPr>
          <w:rFonts w:ascii="Montserrat SemiBold" w:hAnsi="Montserrat SemiBold"/>
          <w:noProof/>
          <w:color w:val="FC4C02"/>
          <w:sz w:val="52"/>
          <w:szCs w:val="52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C170349" wp14:editId="69E5BAC5">
                <wp:simplePos x="0" y="0"/>
                <wp:positionH relativeFrom="column">
                  <wp:posOffset>-82550</wp:posOffset>
                </wp:positionH>
                <wp:positionV relativeFrom="paragraph">
                  <wp:posOffset>816445</wp:posOffset>
                </wp:positionV>
                <wp:extent cx="5960745" cy="3087370"/>
                <wp:effectExtent l="0" t="0" r="190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0745" cy="3087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6559" w:rsidRPr="00F17533" w:rsidRDefault="00586559" w:rsidP="00586559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F17533">
                              <w:rPr>
                                <w:sz w:val="44"/>
                                <w:szCs w:val="44"/>
                              </w:rPr>
                              <w:t>TABLE of CONTENTS</w:t>
                            </w:r>
                          </w:p>
                          <w:p w:rsidR="000D354D" w:rsidRDefault="000D354D" w:rsidP="0058655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Comparison of Maps</w:t>
                            </w:r>
                          </w:p>
                          <w:p w:rsidR="00586559" w:rsidRPr="00F17533" w:rsidRDefault="00586559" w:rsidP="0058655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44"/>
                                <w:szCs w:val="44"/>
                              </w:rPr>
                            </w:pPr>
                            <w:r w:rsidRPr="00F17533">
                              <w:rPr>
                                <w:sz w:val="44"/>
                                <w:szCs w:val="44"/>
                              </w:rPr>
                              <w:t>Gerrymandering and the Industry of Politics</w:t>
                            </w:r>
                          </w:p>
                          <w:p w:rsidR="00586559" w:rsidRPr="00F17533" w:rsidRDefault="00586559" w:rsidP="0058655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44"/>
                                <w:szCs w:val="44"/>
                              </w:rPr>
                            </w:pPr>
                            <w:r w:rsidRPr="00F17533">
                              <w:rPr>
                                <w:sz w:val="44"/>
                                <w:szCs w:val="44"/>
                              </w:rPr>
                              <w:t>Summary of Proposed Legislation</w:t>
                            </w:r>
                          </w:p>
                          <w:p w:rsidR="00586559" w:rsidRPr="00F17533" w:rsidRDefault="00586559" w:rsidP="0058655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44"/>
                                <w:szCs w:val="44"/>
                              </w:rPr>
                            </w:pPr>
                            <w:r w:rsidRPr="00F17533">
                              <w:rPr>
                                <w:sz w:val="44"/>
                                <w:szCs w:val="44"/>
                              </w:rPr>
                              <w:t>SB22</w:t>
                            </w:r>
                          </w:p>
                          <w:p w:rsidR="00586559" w:rsidRPr="00F17533" w:rsidRDefault="00586559" w:rsidP="0058655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44"/>
                                <w:szCs w:val="44"/>
                              </w:rPr>
                            </w:pPr>
                            <w:r w:rsidRPr="00F17533">
                              <w:rPr>
                                <w:sz w:val="44"/>
                                <w:szCs w:val="44"/>
                              </w:rPr>
                              <w:t>HB722</w:t>
                            </w:r>
                          </w:p>
                          <w:p w:rsidR="00586559" w:rsidRPr="00F17533" w:rsidRDefault="00586559" w:rsidP="0058655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FDPA Urges Support of these B</w:t>
                            </w:r>
                            <w:r w:rsidRPr="00F17533">
                              <w:rPr>
                                <w:sz w:val="44"/>
                                <w:szCs w:val="44"/>
                              </w:rPr>
                              <w:t>ills</w:t>
                            </w:r>
                          </w:p>
                          <w:p w:rsidR="00586559" w:rsidRPr="00F17533" w:rsidRDefault="00586559" w:rsidP="000D354D">
                            <w:pPr>
                              <w:pStyle w:val="ListParagraph"/>
                              <w:ind w:left="1080"/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17034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6.5pt;margin-top:64.3pt;width:469.35pt;height:243.1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" stroked="f">
                <v:textbox>
                  <w:txbxContent>
                    <w:p w:rsidR="00586559" w:rsidRPr="00F17533" w:rsidRDefault="00586559" w:rsidP="00586559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 w:rsidRPr="00F17533">
                        <w:rPr>
                          <w:sz w:val="44"/>
                          <w:szCs w:val="44"/>
                        </w:rPr>
                        <w:t>TABLE of CONTENTS</w:t>
                      </w:r>
                    </w:p>
                    <w:p w:rsidR="000D354D" w:rsidRDefault="000D354D" w:rsidP="0058655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Comparison of Maps</w:t>
                      </w:r>
                    </w:p>
                    <w:p w:rsidR="00586559" w:rsidRPr="00F17533" w:rsidRDefault="00586559" w:rsidP="0058655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44"/>
                          <w:szCs w:val="44"/>
                        </w:rPr>
                      </w:pPr>
                      <w:r w:rsidRPr="00F17533">
                        <w:rPr>
                          <w:sz w:val="44"/>
                          <w:szCs w:val="44"/>
                        </w:rPr>
                        <w:t>Gerrymandering and the Industry of Politics</w:t>
                      </w:r>
                    </w:p>
                    <w:p w:rsidR="00586559" w:rsidRPr="00F17533" w:rsidRDefault="00586559" w:rsidP="0058655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44"/>
                          <w:szCs w:val="44"/>
                        </w:rPr>
                      </w:pPr>
                      <w:r w:rsidRPr="00F17533">
                        <w:rPr>
                          <w:sz w:val="44"/>
                          <w:szCs w:val="44"/>
                        </w:rPr>
                        <w:t>Summary of Proposed Legislation</w:t>
                      </w:r>
                    </w:p>
                    <w:p w:rsidR="00586559" w:rsidRPr="00F17533" w:rsidRDefault="00586559" w:rsidP="0058655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44"/>
                          <w:szCs w:val="44"/>
                        </w:rPr>
                      </w:pPr>
                      <w:r w:rsidRPr="00F17533">
                        <w:rPr>
                          <w:sz w:val="44"/>
                          <w:szCs w:val="44"/>
                        </w:rPr>
                        <w:t>SB22</w:t>
                      </w:r>
                    </w:p>
                    <w:p w:rsidR="00586559" w:rsidRPr="00F17533" w:rsidRDefault="00586559" w:rsidP="0058655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44"/>
                          <w:szCs w:val="44"/>
                        </w:rPr>
                      </w:pPr>
                      <w:r w:rsidRPr="00F17533">
                        <w:rPr>
                          <w:sz w:val="44"/>
                          <w:szCs w:val="44"/>
                        </w:rPr>
                        <w:t>HB722</w:t>
                      </w:r>
                    </w:p>
                    <w:p w:rsidR="00586559" w:rsidRPr="00F17533" w:rsidRDefault="00586559" w:rsidP="0058655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FDPA Urges Support of these B</w:t>
                      </w:r>
                      <w:r w:rsidRPr="00F17533">
                        <w:rPr>
                          <w:sz w:val="44"/>
                          <w:szCs w:val="44"/>
                        </w:rPr>
                        <w:t>ills</w:t>
                      </w:r>
                    </w:p>
                    <w:p w:rsidR="00586559" w:rsidRPr="00F17533" w:rsidRDefault="00586559" w:rsidP="000D354D">
                      <w:pPr>
                        <w:pStyle w:val="ListParagraph"/>
                        <w:ind w:left="1080"/>
                        <w:rPr>
                          <w:sz w:val="44"/>
                          <w:szCs w:val="4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End w:id="0"/>
    </w:p>
    <w:sectPr w:rsidR="00F17533" w:rsidRPr="00246358" w:rsidSect="002C54B4">
      <w:headerReference w:type="default" r:id="rId7"/>
      <w:footerReference w:type="default" r:id="rId8"/>
      <w:pgSz w:w="12240" w:h="15840"/>
      <w:pgMar w:top="2430" w:right="1440" w:bottom="900" w:left="1440" w:header="450" w:footer="22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311E" w:rsidRDefault="00FC311E" w:rsidP="00657F7F">
      <w:r>
        <w:separator/>
      </w:r>
    </w:p>
  </w:endnote>
  <w:endnote w:type="continuationSeparator" w:id="0">
    <w:p w:rsidR="00FC311E" w:rsidRDefault="00FC311E" w:rsidP="00657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ontserrat SemiBold">
    <w:altName w:val="Courier New"/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  <w:font w:name="Montserrat">
    <w:altName w:val="Courier New"/>
    <w:panose1 w:val="00000000000000000000"/>
    <w:charset w:val="00"/>
    <w:family w:val="modern"/>
    <w:notTrueType/>
    <w:pitch w:val="variable"/>
    <w:sig w:usb0="00000001" w:usb1="00000001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2365" w:rsidRDefault="00E441EF" w:rsidP="00E441EF">
    <w:pPr>
      <w:pBdr>
        <w:top w:val="single" w:sz="36" w:space="1" w:color="FF6600"/>
      </w:pBdr>
      <w:jc w:val="center"/>
      <w:rPr>
        <w:rFonts w:ascii="Montserrat" w:eastAsia="Times New Roman" w:hAnsi="Montserrat" w:cs="Arial"/>
        <w:sz w:val="20"/>
        <w:szCs w:val="20"/>
        <w:shd w:val="clear" w:color="auto" w:fill="FFFFFF"/>
      </w:rPr>
    </w:pPr>
    <w:r w:rsidRPr="00891963">
      <w:rPr>
        <w:rFonts w:ascii="Montserrat" w:eastAsia="Times New Roman" w:hAnsi="Montserrat" w:cs="Arial"/>
        <w:sz w:val="20"/>
        <w:szCs w:val="20"/>
        <w:shd w:val="clear" w:color="auto" w:fill="FFFFFF"/>
      </w:rPr>
      <w:t>226 Forster St, Harrisburg, PA 171</w:t>
    </w:r>
    <w:r w:rsidR="00D22365">
      <w:rPr>
        <w:rFonts w:ascii="Montserrat" w:eastAsia="Times New Roman" w:hAnsi="Montserrat" w:cs="Arial"/>
        <w:sz w:val="20"/>
        <w:szCs w:val="20"/>
        <w:shd w:val="clear" w:color="auto" w:fill="FFFFFF"/>
      </w:rPr>
      <w:t xml:space="preserve">02 | info@FairDistrictsPA.com </w:t>
    </w:r>
  </w:p>
  <w:p w:rsidR="00E441EF" w:rsidRPr="00891963" w:rsidRDefault="00D22365" w:rsidP="00E441EF">
    <w:pPr>
      <w:pBdr>
        <w:top w:val="single" w:sz="36" w:space="1" w:color="FF6600"/>
      </w:pBdr>
      <w:jc w:val="center"/>
      <w:rPr>
        <w:rFonts w:ascii="Montserrat" w:hAnsi="Montserrat"/>
        <w:sz w:val="20"/>
        <w:szCs w:val="20"/>
      </w:rPr>
    </w:pPr>
    <w:r>
      <w:rPr>
        <w:rFonts w:ascii="Montserrat" w:hAnsi="Montserrat"/>
        <w:bCs/>
        <w:spacing w:val="-2"/>
        <w:sz w:val="20"/>
        <w:szCs w:val="20"/>
        <w:bdr w:val="none" w:sz="0" w:space="0" w:color="auto" w:frame="1"/>
      </w:rPr>
      <w:t>(</w:t>
    </w:r>
    <w:r w:rsidR="00E441EF" w:rsidRPr="00891963">
      <w:rPr>
        <w:rFonts w:ascii="Montserrat" w:hAnsi="Montserrat"/>
        <w:bCs/>
        <w:spacing w:val="-2"/>
        <w:sz w:val="20"/>
        <w:szCs w:val="20"/>
        <w:bdr w:val="none" w:sz="0" w:space="0" w:color="auto" w:frame="1"/>
      </w:rPr>
      <w:t>800) 313-1597</w:t>
    </w:r>
  </w:p>
  <w:p w:rsidR="00E441EF" w:rsidRDefault="00E441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311E" w:rsidRDefault="00FC311E" w:rsidP="00657F7F">
      <w:r>
        <w:separator/>
      </w:r>
    </w:p>
  </w:footnote>
  <w:footnote w:type="continuationSeparator" w:id="0">
    <w:p w:rsidR="00FC311E" w:rsidRDefault="00FC311E" w:rsidP="00657F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7F7F" w:rsidRDefault="0072746C">
    <w:pPr>
      <w:pStyle w:val="Header"/>
    </w:pPr>
    <w:r>
      <w:t xml:space="preserve">              </w:t>
    </w:r>
    <w:r>
      <w:rPr>
        <w:noProof/>
      </w:rPr>
      <w:t xml:space="preserve">               </w:t>
    </w:r>
    <w:r>
      <w:rPr>
        <w:noProof/>
      </w:rPr>
      <w:drawing>
        <wp:inline distT="0" distB="0" distL="0" distR="0">
          <wp:extent cx="3968496" cy="1069848"/>
          <wp:effectExtent l="0" t="0" r="0" b="0"/>
          <wp:docPr id="9" name="Picture 9" descr="C:\Users\charl\AppData\Local\Microsoft\Windows\INetCache\Content.Word\FDPA_horizontal_logo_tagli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harl\AppData\Local\Microsoft\Windows\INetCache\Content.Word\FDPA_horizontal_logo_tagli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68496" cy="1069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5B32EF"/>
    <w:multiLevelType w:val="hybridMultilevel"/>
    <w:tmpl w:val="C5224828"/>
    <w:lvl w:ilvl="0" w:tplc="438005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1EF"/>
    <w:rsid w:val="000D354D"/>
    <w:rsid w:val="002006A7"/>
    <w:rsid w:val="0024527C"/>
    <w:rsid w:val="00246358"/>
    <w:rsid w:val="002C54B4"/>
    <w:rsid w:val="00443955"/>
    <w:rsid w:val="00486E19"/>
    <w:rsid w:val="004A1A5F"/>
    <w:rsid w:val="004D3E0E"/>
    <w:rsid w:val="004E490C"/>
    <w:rsid w:val="004E5015"/>
    <w:rsid w:val="005828DF"/>
    <w:rsid w:val="00586559"/>
    <w:rsid w:val="005C5855"/>
    <w:rsid w:val="00600406"/>
    <w:rsid w:val="00641A7D"/>
    <w:rsid w:val="00657F7F"/>
    <w:rsid w:val="0072746C"/>
    <w:rsid w:val="007E2FC4"/>
    <w:rsid w:val="00891963"/>
    <w:rsid w:val="008E3A53"/>
    <w:rsid w:val="00A4174B"/>
    <w:rsid w:val="00AF37FE"/>
    <w:rsid w:val="00B25590"/>
    <w:rsid w:val="00BA7945"/>
    <w:rsid w:val="00CA656A"/>
    <w:rsid w:val="00CB242F"/>
    <w:rsid w:val="00CC581D"/>
    <w:rsid w:val="00D22365"/>
    <w:rsid w:val="00D40CEE"/>
    <w:rsid w:val="00E441EF"/>
    <w:rsid w:val="00E75C49"/>
    <w:rsid w:val="00F17533"/>
    <w:rsid w:val="00F875F6"/>
    <w:rsid w:val="00FB6C60"/>
    <w:rsid w:val="00FC3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1E5D228"/>
  <w14:defaultImageDpi w14:val="300"/>
  <w15:docId w15:val="{E7D7F83B-20DB-48D6-801F-AC04C7CF5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57F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7F7F"/>
  </w:style>
  <w:style w:type="paragraph" w:styleId="Footer">
    <w:name w:val="footer"/>
    <w:basedOn w:val="Normal"/>
    <w:link w:val="FooterChar"/>
    <w:uiPriority w:val="99"/>
    <w:unhideWhenUsed/>
    <w:rsid w:val="00657F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7F7F"/>
  </w:style>
  <w:style w:type="paragraph" w:styleId="BalloonText">
    <w:name w:val="Balloon Text"/>
    <w:basedOn w:val="Normal"/>
    <w:link w:val="BalloonTextChar"/>
    <w:uiPriority w:val="99"/>
    <w:semiHidden/>
    <w:unhideWhenUsed/>
    <w:rsid w:val="00657F7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F7F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F175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Kuniholm</dc:creator>
  <cp:keywords/>
  <dc:description/>
  <cp:lastModifiedBy>Joseph F McLaughlin</cp:lastModifiedBy>
  <cp:revision>6</cp:revision>
  <cp:lastPrinted>2018-02-10T03:05:00Z</cp:lastPrinted>
  <dcterms:created xsi:type="dcterms:W3CDTF">2018-03-07T17:06:00Z</dcterms:created>
  <dcterms:modified xsi:type="dcterms:W3CDTF">2018-03-07T17:32:00Z</dcterms:modified>
</cp:coreProperties>
</file>